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E4" w:rsidRDefault="00270CE4" w:rsidP="00270CE4">
      <w:pPr>
        <w:tabs>
          <w:tab w:val="left" w:pos="2506"/>
        </w:tabs>
        <w:rPr>
          <w:sz w:val="28"/>
          <w:szCs w:val="28"/>
          <w:rtl/>
        </w:rPr>
      </w:pPr>
    </w:p>
    <w:p w:rsidR="00270CE4" w:rsidRDefault="00270CE4" w:rsidP="00270CE4">
      <w:pPr>
        <w:tabs>
          <w:tab w:val="left" w:pos="2506"/>
        </w:tabs>
        <w:rPr>
          <w:sz w:val="28"/>
          <w:szCs w:val="28"/>
          <w:rtl/>
        </w:rPr>
      </w:pPr>
    </w:p>
    <w:p w:rsidR="00270CE4" w:rsidRPr="00270CE4" w:rsidRDefault="00270CE4" w:rsidP="00270CE4">
      <w:pPr>
        <w:tabs>
          <w:tab w:val="left" w:pos="2506"/>
        </w:tabs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270CE4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اتفاقية تربص</w:t>
      </w:r>
    </w:p>
    <w:p w:rsidR="00270CE4" w:rsidRDefault="00270CE4" w:rsidP="00270CE4">
      <w:pPr>
        <w:tabs>
          <w:tab w:val="left" w:pos="2506"/>
        </w:tabs>
        <w:jc w:val="right"/>
        <w:rPr>
          <w:sz w:val="28"/>
          <w:szCs w:val="28"/>
          <w:rtl/>
        </w:rPr>
      </w:pPr>
    </w:p>
    <w:p w:rsidR="00270CE4" w:rsidRDefault="00270CE4" w:rsidP="00270CE4">
      <w:pPr>
        <w:tabs>
          <w:tab w:val="left" w:pos="2506"/>
        </w:tabs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نحن الممضون أسفله</w:t>
      </w:r>
      <w:r>
        <w:rPr>
          <w:rFonts w:ascii="Calibri" w:hAnsi="Calibri" w:cs="Calibri"/>
          <w:sz w:val="28"/>
          <w:szCs w:val="28"/>
          <w:rtl/>
        </w:rPr>
        <w:t>:</w:t>
      </w:r>
    </w:p>
    <w:p w:rsidR="00270CE4" w:rsidRPr="002E1B3F" w:rsidRDefault="00270CE4" w:rsidP="002E1B3F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270CE4">
        <w:rPr>
          <w:rFonts w:asciiTheme="majorBidi" w:hAnsiTheme="majorBidi" w:cstheme="majorBidi"/>
          <w:sz w:val="28"/>
          <w:szCs w:val="28"/>
          <w:rtl/>
        </w:rPr>
        <w:t xml:space="preserve">المعهد العالي للغات التطبيقية و الإعلامية بباجة الذي يرمز له في فصول الاتفاقية ب : </w:t>
      </w:r>
      <w:r w:rsidRPr="00270CE4">
        <w:rPr>
          <w:rFonts w:asciiTheme="majorBidi" w:hAnsiTheme="majorBidi" w:cstheme="majorBidi"/>
          <w:b/>
          <w:bCs/>
          <w:sz w:val="28"/>
          <w:szCs w:val="28"/>
          <w:rtl/>
        </w:rPr>
        <w:t>" المعهد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70CE4">
        <w:rPr>
          <w:rFonts w:asciiTheme="majorBidi" w:hAnsiTheme="majorBidi" w:cstheme="majorBidi"/>
          <w:sz w:val="28"/>
          <w:szCs w:val="28"/>
          <w:rtl/>
        </w:rPr>
        <w:t>" 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270CE4">
        <w:rPr>
          <w:rFonts w:asciiTheme="majorBidi" w:hAnsiTheme="majorBidi" w:cstheme="majorBidi"/>
          <w:sz w:val="28"/>
          <w:szCs w:val="28"/>
          <w:rtl/>
        </w:rPr>
        <w:t xml:space="preserve"> و الممثل من طرف ال</w:t>
      </w:r>
      <w:r w:rsidR="003D3682">
        <w:rPr>
          <w:rFonts w:asciiTheme="majorBidi" w:hAnsiTheme="majorBidi" w:cstheme="majorBidi"/>
          <w:sz w:val="28"/>
          <w:szCs w:val="28"/>
          <w:rtl/>
        </w:rPr>
        <w:t>مدير، من ناحية، و المؤسسة الحاض</w:t>
      </w:r>
      <w:r w:rsidR="003D3682">
        <w:rPr>
          <w:rFonts w:asciiTheme="majorBidi" w:hAnsiTheme="majorBidi" w:cstheme="majorBidi" w:hint="cs"/>
          <w:sz w:val="28"/>
          <w:szCs w:val="28"/>
          <w:rtl/>
        </w:rPr>
        <w:t>ن</w:t>
      </w:r>
      <w:r w:rsidRPr="00270CE4">
        <w:rPr>
          <w:rFonts w:asciiTheme="majorBidi" w:hAnsiTheme="majorBidi" w:cstheme="majorBidi"/>
          <w:sz w:val="28"/>
          <w:szCs w:val="28"/>
          <w:rtl/>
        </w:rPr>
        <w:t xml:space="preserve">ة للطالب المتربص و التي يرمز لها في فصول </w:t>
      </w:r>
      <w:r w:rsidRPr="00270CE4">
        <w:rPr>
          <w:rFonts w:asciiTheme="majorBidi" w:hAnsiTheme="majorBidi" w:cstheme="majorBidi" w:hint="cs"/>
          <w:sz w:val="28"/>
          <w:szCs w:val="28"/>
          <w:rtl/>
        </w:rPr>
        <w:t>الاتفاقي</w:t>
      </w:r>
      <w:r w:rsidRPr="00270CE4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270CE4">
        <w:rPr>
          <w:rFonts w:asciiTheme="majorBidi" w:hAnsiTheme="majorBidi" w:cstheme="majorBidi"/>
          <w:sz w:val="28"/>
          <w:szCs w:val="28"/>
          <w:rtl/>
        </w:rPr>
        <w:t xml:space="preserve"> ب : " </w:t>
      </w:r>
      <w:r w:rsidRPr="00270CE4">
        <w:rPr>
          <w:rFonts w:asciiTheme="majorBidi" w:hAnsiTheme="majorBidi" w:cstheme="majorBidi"/>
          <w:b/>
          <w:bCs/>
          <w:sz w:val="28"/>
          <w:szCs w:val="28"/>
          <w:rtl/>
        </w:rPr>
        <w:t>المؤسسة</w:t>
      </w:r>
      <w:r w:rsidRPr="00270CE4">
        <w:rPr>
          <w:rFonts w:asciiTheme="majorBidi" w:hAnsiTheme="majorBidi" w:cstheme="majorBidi"/>
          <w:sz w:val="28"/>
          <w:szCs w:val="28"/>
          <w:rtl/>
        </w:rPr>
        <w:t xml:space="preserve"> " ، و المتمثلة من قبل ...............................................، من ناحية أخرى،</w:t>
      </w:r>
    </w:p>
    <w:p w:rsidR="00270CE4" w:rsidRDefault="00270CE4" w:rsidP="00270CE4">
      <w:pPr>
        <w:tabs>
          <w:tab w:val="left" w:pos="2506"/>
        </w:tabs>
        <w:jc w:val="right"/>
        <w:rPr>
          <w:rFonts w:ascii="Calibri" w:hAnsi="Calibri" w:cs="Arial"/>
          <w:sz w:val="28"/>
          <w:szCs w:val="28"/>
          <w:rtl/>
        </w:rPr>
      </w:pPr>
      <w:r>
        <w:rPr>
          <w:rFonts w:ascii="Calibri" w:hAnsi="Calibri" w:cs="Arial" w:hint="cs"/>
          <w:sz w:val="28"/>
          <w:szCs w:val="28"/>
          <w:rtl/>
        </w:rPr>
        <w:t xml:space="preserve">نتفق على ما يلي </w:t>
      </w:r>
      <w:r>
        <w:rPr>
          <w:rFonts w:ascii="Calibri" w:hAnsi="Calibri" w:cs="Calibri"/>
          <w:sz w:val="28"/>
          <w:szCs w:val="28"/>
          <w:rtl/>
        </w:rPr>
        <w:t>:</w:t>
      </w:r>
    </w:p>
    <w:p w:rsidR="00962505" w:rsidRDefault="00270CE4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  <w:rtl/>
        </w:rPr>
      </w:pPr>
      <w:r w:rsidRPr="00270CE4">
        <w:rPr>
          <w:rFonts w:ascii="Calibri" w:hAnsi="Calibri" w:cs="Arial" w:hint="cs"/>
          <w:b/>
          <w:bCs/>
          <w:sz w:val="28"/>
          <w:szCs w:val="28"/>
          <w:u w:val="single"/>
          <w:rtl/>
        </w:rPr>
        <w:t xml:space="preserve">الفصل 1 </w:t>
      </w:r>
      <w:r>
        <w:rPr>
          <w:rFonts w:ascii="Calibri" w:hAnsi="Calibri" w:cs="Calibri"/>
          <w:sz w:val="28"/>
          <w:szCs w:val="28"/>
          <w:rtl/>
        </w:rPr>
        <w:t>:</w:t>
      </w:r>
      <w:r>
        <w:rPr>
          <w:rFonts w:ascii="Calibri" w:hAnsi="Calibri" w:cs="Arial" w:hint="cs"/>
          <w:sz w:val="28"/>
          <w:szCs w:val="28"/>
          <w:rtl/>
        </w:rPr>
        <w:t xml:space="preserve"> تضبط هذه الاتفاقية الشروط العامة للتعاون ب</w:t>
      </w:r>
      <w:r w:rsidR="00962505">
        <w:rPr>
          <w:rFonts w:ascii="Calibri" w:hAnsi="Calibri" w:cs="Arial" w:hint="cs"/>
          <w:sz w:val="28"/>
          <w:szCs w:val="28"/>
          <w:rtl/>
        </w:rPr>
        <w:t>ين المعهد و المؤسسة لاحتضان و تأ</w:t>
      </w:r>
      <w:r>
        <w:rPr>
          <w:rFonts w:ascii="Calibri" w:hAnsi="Calibri" w:cs="Arial" w:hint="cs"/>
          <w:sz w:val="28"/>
          <w:szCs w:val="28"/>
          <w:rtl/>
        </w:rPr>
        <w:t>طير الطالب المتربص المطالب بإجراء تربص إجباري لختم الدروس.</w:t>
      </w:r>
    </w:p>
    <w:p w:rsidR="00962505" w:rsidRDefault="00962505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  <w:rtl/>
        </w:rPr>
      </w:pPr>
      <w:r w:rsidRPr="00962505">
        <w:rPr>
          <w:rFonts w:ascii="Calibri" w:hAnsi="Calibri" w:cs="Arial" w:hint="cs"/>
          <w:b/>
          <w:bCs/>
          <w:sz w:val="28"/>
          <w:szCs w:val="28"/>
          <w:u w:val="single"/>
          <w:rtl/>
        </w:rPr>
        <w:t xml:space="preserve">الفصل 2 </w:t>
      </w:r>
      <w:r>
        <w:rPr>
          <w:rFonts w:ascii="Calibri" w:hAnsi="Calibri" w:cs="Calibri"/>
          <w:sz w:val="28"/>
          <w:szCs w:val="28"/>
          <w:rtl/>
        </w:rPr>
        <w:t>:</w:t>
      </w:r>
      <w:r>
        <w:rPr>
          <w:rFonts w:ascii="Calibri" w:hAnsi="Calibri" w:cs="Arial" w:hint="cs"/>
          <w:sz w:val="28"/>
          <w:szCs w:val="28"/>
          <w:rtl/>
        </w:rPr>
        <w:t xml:space="preserve"> تتكفل المؤسسة بتقديم كافة المعطيات اللازمة و الضرورية للطالب التي تخول له الاطلاع على نشاط مصلحة واحدة أو عدة مصالح حسب الحاجة.</w:t>
      </w:r>
    </w:p>
    <w:p w:rsidR="00962505" w:rsidRDefault="00962505" w:rsidP="00DE1975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  <w:rtl/>
        </w:rPr>
      </w:pPr>
      <w:r w:rsidRPr="00962505">
        <w:rPr>
          <w:rFonts w:ascii="Calibri" w:hAnsi="Calibri" w:cs="Arial" w:hint="cs"/>
          <w:b/>
          <w:bCs/>
          <w:sz w:val="28"/>
          <w:szCs w:val="28"/>
          <w:u w:val="single"/>
          <w:rtl/>
        </w:rPr>
        <w:t>الفصل 3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Calibri"/>
          <w:sz w:val="28"/>
          <w:szCs w:val="28"/>
          <w:rtl/>
        </w:rPr>
        <w:t>: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>
        <w:rPr>
          <w:rFonts w:ascii="Calibri" w:hAnsi="Calibri" w:cs="Arial" w:hint="cs"/>
          <w:sz w:val="28"/>
          <w:szCs w:val="28"/>
          <w:rtl/>
        </w:rPr>
        <w:t>يجرى التربص لمدة</w:t>
      </w:r>
      <w:r w:rsidR="004A3B31">
        <w:rPr>
          <w:rFonts w:ascii="Calibri" w:hAnsi="Calibri" w:cs="Arial" w:hint="cs"/>
          <w:sz w:val="28"/>
          <w:szCs w:val="28"/>
          <w:rtl/>
        </w:rPr>
        <w:t xml:space="preserve"> </w:t>
      </w:r>
      <w:r w:rsidR="00DE1975">
        <w:rPr>
          <w:rFonts w:ascii="Calibri" w:hAnsi="Calibri" w:cs="Arial" w:hint="cs"/>
          <w:sz w:val="28"/>
          <w:szCs w:val="28"/>
          <w:rtl/>
        </w:rPr>
        <w:t>....</w:t>
      </w:r>
      <w:r w:rsidR="004A3B31">
        <w:rPr>
          <w:rFonts w:ascii="Calibri" w:hAnsi="Calibri" w:cs="Arial" w:hint="cs"/>
          <w:sz w:val="28"/>
          <w:szCs w:val="28"/>
          <w:rtl/>
        </w:rPr>
        <w:t xml:space="preserve"> أشهر </w:t>
      </w:r>
      <w:r>
        <w:rPr>
          <w:rFonts w:ascii="Calibri" w:hAnsi="Calibri" w:cs="Arial" w:hint="cs"/>
          <w:sz w:val="28"/>
          <w:szCs w:val="28"/>
          <w:rtl/>
        </w:rPr>
        <w:t>بالمؤسسة من</w:t>
      </w:r>
      <w:r w:rsidR="004A3B31">
        <w:rPr>
          <w:rFonts w:ascii="Calibri" w:hAnsi="Calibri" w:cs="Arial"/>
          <w:sz w:val="28"/>
          <w:szCs w:val="28"/>
        </w:rPr>
        <w:t xml:space="preserve"> </w:t>
      </w:r>
      <w:r w:rsidR="00DE1975">
        <w:rPr>
          <w:rFonts w:ascii="Calibri" w:hAnsi="Calibri" w:cs="Arial" w:hint="cs"/>
          <w:sz w:val="28"/>
          <w:szCs w:val="28"/>
          <w:rtl/>
        </w:rPr>
        <w:t>................</w:t>
      </w:r>
      <w:r w:rsidR="004A3B31">
        <w:rPr>
          <w:rFonts w:ascii="Calibri" w:hAnsi="Calibri" w:cs="Arial" w:hint="cs"/>
          <w:sz w:val="28"/>
          <w:szCs w:val="28"/>
          <w:rtl/>
        </w:rPr>
        <w:t xml:space="preserve"> </w:t>
      </w:r>
      <w:r w:rsidR="00DE1975">
        <w:rPr>
          <w:rFonts w:ascii="Calibri" w:hAnsi="Calibri" w:cs="Arial" w:hint="cs"/>
          <w:sz w:val="28"/>
          <w:szCs w:val="28"/>
          <w:rtl/>
        </w:rPr>
        <w:t>الى .......................</w:t>
      </w:r>
    </w:p>
    <w:p w:rsidR="00962505" w:rsidRDefault="00962505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  <w:rtl/>
        </w:rPr>
      </w:pPr>
      <w:r w:rsidRPr="00962505">
        <w:rPr>
          <w:rFonts w:ascii="Calibri" w:hAnsi="Calibri" w:cs="Arial" w:hint="cs"/>
          <w:b/>
          <w:bCs/>
          <w:sz w:val="28"/>
          <w:szCs w:val="28"/>
          <w:u w:val="single"/>
          <w:rtl/>
        </w:rPr>
        <w:t>الفصل 4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>
        <w:rPr>
          <w:rFonts w:ascii="Calibri" w:hAnsi="Calibri" w:cs="Calibri"/>
          <w:sz w:val="28"/>
          <w:szCs w:val="28"/>
          <w:rtl/>
        </w:rPr>
        <w:t>:</w:t>
      </w:r>
      <w:r>
        <w:rPr>
          <w:rFonts w:ascii="Calibri" w:hAnsi="Calibri" w:cs="Arial" w:hint="cs"/>
          <w:sz w:val="28"/>
          <w:szCs w:val="28"/>
          <w:rtl/>
        </w:rPr>
        <w:t xml:space="preserve">  يلتزم الطالب المتربص باحترام توقيت عمل المؤسسة و متطلباتها المهنية مثل سائر الأعوان العاملين بها</w:t>
      </w:r>
      <w:r>
        <w:rPr>
          <w:rFonts w:ascii="Helvetica" w:hAnsi="Helvetica" w:cs="Arial"/>
          <w:sz w:val="28"/>
          <w:szCs w:val="28"/>
          <w:rtl/>
        </w:rPr>
        <w:t>،</w:t>
      </w:r>
      <w:r>
        <w:rPr>
          <w:rFonts w:ascii="Calibri" w:hAnsi="Calibri" w:cs="Arial" w:hint="cs"/>
          <w:sz w:val="28"/>
          <w:szCs w:val="28"/>
          <w:rtl/>
        </w:rPr>
        <w:t xml:space="preserve"> وهو مطالب بكتمان السر المهني و احترام القانون الداخلي للمؤسسة.</w:t>
      </w:r>
    </w:p>
    <w:p w:rsidR="00962505" w:rsidRDefault="00962505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  <w:rtl/>
        </w:rPr>
      </w:pPr>
      <w:r w:rsidRPr="00EB5B5B">
        <w:rPr>
          <w:rFonts w:ascii="Calibri" w:hAnsi="Calibri" w:cs="Arial" w:hint="cs"/>
          <w:b/>
          <w:bCs/>
          <w:sz w:val="28"/>
          <w:szCs w:val="28"/>
          <w:u w:val="single"/>
          <w:rtl/>
        </w:rPr>
        <w:t xml:space="preserve">الفصل </w:t>
      </w:r>
      <w:r w:rsidR="003D3682" w:rsidRPr="00EB5B5B">
        <w:rPr>
          <w:rFonts w:ascii="Calibri" w:hAnsi="Calibri" w:cs="Arial" w:hint="cs"/>
          <w:b/>
          <w:bCs/>
          <w:sz w:val="28"/>
          <w:szCs w:val="28"/>
          <w:u w:val="single"/>
          <w:rtl/>
        </w:rPr>
        <w:t>5</w:t>
      </w:r>
      <w:r w:rsidR="003D3682">
        <w:rPr>
          <w:rFonts w:ascii="Calibri" w:hAnsi="Calibri" w:cs="Arial" w:hint="cs"/>
          <w:sz w:val="28"/>
          <w:szCs w:val="28"/>
          <w:rtl/>
        </w:rPr>
        <w:t>:</w:t>
      </w:r>
      <w:r>
        <w:rPr>
          <w:rFonts w:ascii="Calibri" w:hAnsi="Calibri" w:cs="Arial" w:hint="cs"/>
          <w:sz w:val="28"/>
          <w:szCs w:val="28"/>
          <w:rtl/>
        </w:rPr>
        <w:t xml:space="preserve"> في صورة </w:t>
      </w:r>
      <w:r w:rsidR="00463127">
        <w:rPr>
          <w:rFonts w:ascii="Calibri" w:hAnsi="Calibri" w:cs="Arial" w:hint="cs"/>
          <w:sz w:val="28"/>
          <w:szCs w:val="28"/>
          <w:rtl/>
        </w:rPr>
        <w:t>إخلال</w:t>
      </w:r>
      <w:r>
        <w:rPr>
          <w:rFonts w:ascii="Calibri" w:hAnsi="Calibri" w:cs="Arial" w:hint="cs"/>
          <w:sz w:val="28"/>
          <w:szCs w:val="28"/>
          <w:rtl/>
        </w:rPr>
        <w:t xml:space="preserve"> الطالب للواجبات المنصوص </w:t>
      </w:r>
      <w:r w:rsidR="00463127">
        <w:rPr>
          <w:rFonts w:ascii="Calibri" w:hAnsi="Calibri" w:cs="Arial" w:hint="cs"/>
          <w:sz w:val="28"/>
          <w:szCs w:val="28"/>
          <w:rtl/>
        </w:rPr>
        <w:t>عليها</w:t>
      </w:r>
      <w:r>
        <w:rPr>
          <w:rFonts w:ascii="Calibri" w:hAnsi="Calibri" w:cs="Arial" w:hint="cs"/>
          <w:sz w:val="28"/>
          <w:szCs w:val="28"/>
          <w:rtl/>
        </w:rPr>
        <w:t xml:space="preserve"> بالفصل الرابع</w:t>
      </w:r>
      <w:r>
        <w:rPr>
          <w:rFonts w:ascii="Helvetica" w:hAnsi="Helvetica" w:cs="Arial"/>
          <w:sz w:val="28"/>
          <w:szCs w:val="28"/>
          <w:rtl/>
        </w:rPr>
        <w:t>،</w:t>
      </w:r>
      <w:r>
        <w:rPr>
          <w:rFonts w:ascii="Calibri" w:hAnsi="Calibri" w:cs="Arial" w:hint="cs"/>
          <w:sz w:val="28"/>
          <w:szCs w:val="28"/>
          <w:rtl/>
        </w:rPr>
        <w:t xml:space="preserve"> تحتفظ المؤسسة بحق </w:t>
      </w:r>
      <w:r w:rsidR="00463127">
        <w:rPr>
          <w:rFonts w:ascii="Calibri" w:hAnsi="Calibri" w:cs="Arial" w:hint="cs"/>
          <w:sz w:val="28"/>
          <w:szCs w:val="28"/>
          <w:rtl/>
        </w:rPr>
        <w:t>إنهاء</w:t>
      </w:r>
      <w:r>
        <w:rPr>
          <w:rFonts w:ascii="Calibri" w:hAnsi="Calibri" w:cs="Arial" w:hint="cs"/>
          <w:sz w:val="28"/>
          <w:szCs w:val="28"/>
          <w:rtl/>
        </w:rPr>
        <w:t xml:space="preserve"> هذه الاتفاقية و تلتزم </w:t>
      </w:r>
      <w:r w:rsidR="00463127">
        <w:rPr>
          <w:rFonts w:ascii="Calibri" w:hAnsi="Calibri" w:cs="Arial" w:hint="cs"/>
          <w:sz w:val="28"/>
          <w:szCs w:val="28"/>
          <w:rtl/>
        </w:rPr>
        <w:t>بإعلام</w:t>
      </w:r>
      <w:r>
        <w:rPr>
          <w:rFonts w:ascii="Calibri" w:hAnsi="Calibri" w:cs="Arial" w:hint="cs"/>
          <w:sz w:val="28"/>
          <w:szCs w:val="28"/>
          <w:rtl/>
        </w:rPr>
        <w:t xml:space="preserve"> المعهد بذلك.</w:t>
      </w:r>
    </w:p>
    <w:p w:rsidR="00EB5B5B" w:rsidRDefault="00962505" w:rsidP="00DE1975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B5B5B">
        <w:rPr>
          <w:rFonts w:ascii="Calibri" w:hAnsi="Calibri" w:cs="Arial" w:hint="cs"/>
          <w:b/>
          <w:bCs/>
          <w:sz w:val="28"/>
          <w:szCs w:val="28"/>
          <w:u w:val="single"/>
          <w:rtl/>
        </w:rPr>
        <w:t xml:space="preserve">الفصل 6 </w:t>
      </w:r>
      <w:r>
        <w:rPr>
          <w:rFonts w:ascii="Calibri" w:hAnsi="Calibri" w:cs="Calibri"/>
          <w:sz w:val="28"/>
          <w:szCs w:val="28"/>
          <w:rtl/>
        </w:rPr>
        <w:t>:</w:t>
      </w:r>
      <w:r>
        <w:rPr>
          <w:rFonts w:ascii="Calibri" w:hAnsi="Calibri" w:cs="Arial" w:hint="cs"/>
          <w:sz w:val="28"/>
          <w:szCs w:val="28"/>
          <w:rtl/>
        </w:rPr>
        <w:t xml:space="preserve"> </w:t>
      </w:r>
      <w:r w:rsidR="00A95898">
        <w:rPr>
          <w:rFonts w:ascii="Calibri" w:hAnsi="Calibri" w:cs="Arial" w:hint="cs"/>
          <w:sz w:val="28"/>
          <w:szCs w:val="28"/>
          <w:rtl/>
        </w:rPr>
        <w:t>ت</w:t>
      </w:r>
      <w:r>
        <w:rPr>
          <w:rFonts w:ascii="Calibri" w:hAnsi="Calibri" w:cs="Arial" w:hint="cs"/>
          <w:sz w:val="28"/>
          <w:szCs w:val="28"/>
          <w:rtl/>
        </w:rPr>
        <w:t>حتفظ الطالب</w:t>
      </w:r>
      <w:r w:rsidR="00A95898">
        <w:rPr>
          <w:rFonts w:ascii="Calibri" w:hAnsi="Calibri" w:cs="Arial" w:hint="cs"/>
          <w:sz w:val="28"/>
          <w:szCs w:val="28"/>
          <w:rtl/>
        </w:rPr>
        <w:t>ة</w:t>
      </w:r>
      <w:r>
        <w:rPr>
          <w:rFonts w:ascii="Calibri" w:hAnsi="Calibri" w:cs="Arial" w:hint="cs"/>
          <w:sz w:val="28"/>
          <w:szCs w:val="28"/>
          <w:rtl/>
        </w:rPr>
        <w:t xml:space="preserve"> المتربص</w:t>
      </w:r>
      <w:r w:rsidR="00A95898">
        <w:rPr>
          <w:rFonts w:ascii="Calibri" w:hAnsi="Calibri" w:cs="Arial" w:hint="cs"/>
          <w:sz w:val="28"/>
          <w:szCs w:val="28"/>
          <w:rtl/>
        </w:rPr>
        <w:t>ة شيماء بن عيش</w:t>
      </w:r>
      <w:r>
        <w:rPr>
          <w:rFonts w:ascii="Calibri" w:hAnsi="Calibri" w:cs="Arial" w:hint="cs"/>
          <w:sz w:val="28"/>
          <w:szCs w:val="28"/>
          <w:rtl/>
        </w:rPr>
        <w:t xml:space="preserve"> صاحب ب.ت.و رقم</w:t>
      </w:r>
      <w:r w:rsidR="00A95898">
        <w:rPr>
          <w:rFonts w:ascii="Calibri" w:hAnsi="Calibri" w:cs="Arial" w:hint="cs"/>
          <w:sz w:val="28"/>
          <w:szCs w:val="28"/>
          <w:rtl/>
        </w:rPr>
        <w:t xml:space="preserve"> </w:t>
      </w:r>
      <w:r w:rsidR="00DE1975">
        <w:rPr>
          <w:rFonts w:ascii="Calibri" w:hAnsi="Calibri" w:cs="Arial" w:hint="cs"/>
          <w:sz w:val="28"/>
          <w:szCs w:val="28"/>
          <w:rtl/>
        </w:rPr>
        <w:t>..................</w:t>
      </w:r>
      <w:r>
        <w:rPr>
          <w:rFonts w:ascii="Calibri" w:hAnsi="Calibri" w:cs="Arial" w:hint="cs"/>
          <w:sz w:val="28"/>
          <w:szCs w:val="28"/>
          <w:rtl/>
        </w:rPr>
        <w:t xml:space="preserve"> و المرسم</w:t>
      </w:r>
      <w:r w:rsidR="00DE1975">
        <w:rPr>
          <w:rFonts w:ascii="Calibri" w:hAnsi="Calibri" w:cs="Calibri"/>
          <w:sz w:val="28"/>
          <w:szCs w:val="28"/>
          <w:rtl/>
        </w:rPr>
        <w:t>(</w:t>
      </w:r>
      <w:r w:rsidR="00DE1975">
        <w:rPr>
          <w:rFonts w:ascii="Calibri" w:hAnsi="Calibri" w:cs="Arial" w:hint="cs"/>
          <w:sz w:val="28"/>
          <w:szCs w:val="28"/>
          <w:rtl/>
        </w:rPr>
        <w:t>ة</w:t>
      </w:r>
      <w:r w:rsidR="00DE1975">
        <w:rPr>
          <w:rFonts w:ascii="Calibri" w:hAnsi="Calibri" w:cs="Calibri"/>
          <w:sz w:val="28"/>
          <w:szCs w:val="28"/>
          <w:rtl/>
        </w:rPr>
        <w:t>)</w:t>
      </w:r>
      <w:r>
        <w:rPr>
          <w:rFonts w:ascii="Calibri" w:hAnsi="Calibri" w:cs="Arial" w:hint="cs"/>
          <w:sz w:val="28"/>
          <w:szCs w:val="28"/>
          <w:rtl/>
        </w:rPr>
        <w:t xml:space="preserve"> بالسنة</w:t>
      </w:r>
      <w:r w:rsidR="00A95898">
        <w:rPr>
          <w:rFonts w:ascii="Calibri" w:hAnsi="Calibri" w:cs="Arial" w:hint="cs"/>
          <w:sz w:val="28"/>
          <w:szCs w:val="28"/>
          <w:rtl/>
        </w:rPr>
        <w:t xml:space="preserve"> </w:t>
      </w:r>
      <w:r w:rsidR="00DE1975">
        <w:rPr>
          <w:rFonts w:ascii="Calibri" w:hAnsi="Calibri" w:cs="Arial" w:hint="cs"/>
          <w:sz w:val="28"/>
          <w:szCs w:val="28"/>
          <w:rtl/>
        </w:rPr>
        <w:t>............................</w:t>
      </w:r>
      <w:r>
        <w:rPr>
          <w:rFonts w:ascii="Calibri" w:hAnsi="Calibri" w:cs="Arial" w:hint="cs"/>
          <w:sz w:val="28"/>
          <w:szCs w:val="28"/>
          <w:rtl/>
        </w:rPr>
        <w:t xml:space="preserve"> بصفته</w:t>
      </w:r>
      <w:r w:rsidR="00A95898">
        <w:rPr>
          <w:rFonts w:ascii="Calibri" w:hAnsi="Calibri" w:cs="Arial" w:hint="cs"/>
          <w:sz w:val="28"/>
          <w:szCs w:val="28"/>
          <w:rtl/>
        </w:rPr>
        <w:t>ا</w:t>
      </w:r>
      <w:r>
        <w:rPr>
          <w:rFonts w:ascii="Calibri" w:hAnsi="Calibri" w:cs="Arial" w:hint="cs"/>
          <w:sz w:val="28"/>
          <w:szCs w:val="28"/>
          <w:rtl/>
        </w:rPr>
        <w:t xml:space="preserve"> كطالب</w:t>
      </w:r>
      <w:r w:rsidR="00DE1975">
        <w:rPr>
          <w:rFonts w:ascii="Calibri" w:hAnsi="Calibri" w:cs="Calibri"/>
          <w:sz w:val="28"/>
          <w:szCs w:val="28"/>
          <w:rtl/>
        </w:rPr>
        <w:t>(</w:t>
      </w:r>
      <w:r w:rsidR="00A95898">
        <w:rPr>
          <w:rFonts w:ascii="Calibri" w:hAnsi="Calibri" w:cs="Arial" w:hint="cs"/>
          <w:sz w:val="28"/>
          <w:szCs w:val="28"/>
          <w:rtl/>
        </w:rPr>
        <w:t>ة</w:t>
      </w:r>
      <w:r w:rsidR="00DE1975">
        <w:rPr>
          <w:rFonts w:ascii="Calibri" w:hAnsi="Calibri" w:cs="Calibri"/>
          <w:sz w:val="28"/>
          <w:szCs w:val="28"/>
          <w:rtl/>
        </w:rPr>
        <w:t>)</w:t>
      </w:r>
      <w:r>
        <w:rPr>
          <w:rFonts w:ascii="Calibri" w:hAnsi="Calibri" w:cs="Arial" w:hint="cs"/>
          <w:sz w:val="28"/>
          <w:szCs w:val="28"/>
          <w:rtl/>
        </w:rPr>
        <w:t xml:space="preserve"> بالمعهد العالي</w:t>
      </w:r>
      <w:r w:rsidR="00EB5B5B" w:rsidRPr="00EB5B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B5B5B" w:rsidRPr="00270CE4">
        <w:rPr>
          <w:rFonts w:asciiTheme="majorBidi" w:hAnsiTheme="majorBidi" w:cstheme="majorBidi"/>
          <w:sz w:val="28"/>
          <w:szCs w:val="28"/>
          <w:rtl/>
        </w:rPr>
        <w:t>للغات التطبيقية و الإعلامية</w:t>
      </w:r>
      <w:r w:rsidR="00EB5B5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B5B5B">
        <w:rPr>
          <w:rFonts w:asciiTheme="majorBidi" w:hAnsiTheme="majorBidi" w:cstheme="majorBidi" w:hint="cs"/>
          <w:sz w:val="28"/>
          <w:szCs w:val="28"/>
          <w:rtl/>
        </w:rPr>
        <w:t>طيلة فترة التربص.</w:t>
      </w:r>
    </w:p>
    <w:p w:rsidR="00EB5B5B" w:rsidRDefault="00EB5B5B" w:rsidP="002E1B3F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B5B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7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 w:rsidR="00001DF4">
        <w:rPr>
          <w:rFonts w:asciiTheme="majorBidi" w:hAnsiTheme="majorBidi" w:cstheme="majorBidi" w:hint="cs"/>
          <w:sz w:val="28"/>
          <w:szCs w:val="28"/>
          <w:rtl/>
        </w:rPr>
        <w:t xml:space="preserve"> يمكن للطالب أن يتمتع بمنحة طي</w:t>
      </w:r>
      <w:r>
        <w:rPr>
          <w:rFonts w:asciiTheme="majorBidi" w:hAnsiTheme="majorBidi" w:cstheme="majorBidi" w:hint="cs"/>
          <w:sz w:val="28"/>
          <w:szCs w:val="28"/>
          <w:rtl/>
        </w:rPr>
        <w:t>لة فترة التربص و هي لا تمثل أجرة عمل بالمؤسسة.</w:t>
      </w:r>
    </w:p>
    <w:p w:rsidR="00EB5B5B" w:rsidRDefault="00EB5B5B" w:rsidP="00EB5B5B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B5B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الفصل 8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تلتزم المؤسسة بتعيين مؤطر مهني لتقديم المساعدة اللازمة و توجيه الطالب في إطار برنامج زمني يحدد منذ بداية التربص إلى نهايته و الذي يتمكن الطالب من خلاله من الاطلاع على محتوى العمل بمصلحة واحدة أو عدة مصالح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على أن يتم اختيار موضوع التقرير و تحديد مكوناته و مناقشته في إطار لجنة تشكل في الغرض بالمعهد بالتنسيق مع المؤطر المعين بالمعهد.</w:t>
      </w:r>
    </w:p>
    <w:p w:rsidR="00EB5B5B" w:rsidRDefault="00EB5B5B" w:rsidP="00EB5B5B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B5B5B" w:rsidRDefault="00EB5B5B" w:rsidP="002E1B3F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463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9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يقدم الطالب تقرير التربص 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المؤطر المعين من طرف المعهد عند نهاية التربص</w:t>
      </w:r>
      <w:r>
        <w:rPr>
          <w:rFonts w:asciiTheme="majorBidi" w:hAnsiTheme="majorBidi" w:cstheme="majorBidi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الذي يلتزم بدوره بعدم 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>إفشاء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المعلومات 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>التي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تصل 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001DF4">
        <w:rPr>
          <w:rFonts w:asciiTheme="majorBidi" w:hAnsiTheme="majorBidi" w:cstheme="majorBidi" w:hint="cs"/>
          <w:sz w:val="28"/>
          <w:szCs w:val="28"/>
          <w:rtl/>
        </w:rPr>
        <w:t xml:space="preserve"> علم</w:t>
      </w:r>
      <w:r>
        <w:rPr>
          <w:rFonts w:asciiTheme="majorBidi" w:hAnsiTheme="majorBidi" w:cstheme="majorBidi" w:hint="cs"/>
          <w:sz w:val="28"/>
          <w:szCs w:val="28"/>
          <w:rtl/>
        </w:rPr>
        <w:t>ه أثناء قيامه بالتأطير.</w:t>
      </w:r>
    </w:p>
    <w:p w:rsidR="00EB5B5B" w:rsidRDefault="00EB5B5B" w:rsidP="002E1B3F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463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10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تلتزم المؤسسة بتقديم شهادة تربص للطالب تحدد فيها طبيعة التربص و مدته.</w:t>
      </w:r>
    </w:p>
    <w:p w:rsidR="00EB5B5B" w:rsidRDefault="00EB5B5B" w:rsidP="002E1B3F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463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الفصل 11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هذه الاتفاقية غير ملزمة للمؤسسة بانتداب الطالب المتربص.</w:t>
      </w:r>
    </w:p>
    <w:p w:rsidR="00463127" w:rsidRDefault="00EB5B5B" w:rsidP="001008C2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463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الفصل 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ينخرط ا</w:t>
      </w:r>
      <w:r w:rsidR="00001DF4">
        <w:rPr>
          <w:rFonts w:asciiTheme="majorBidi" w:hAnsiTheme="majorBidi" w:cstheme="majorBidi" w:hint="cs"/>
          <w:sz w:val="28"/>
          <w:szCs w:val="28"/>
          <w:rtl/>
        </w:rPr>
        <w:t>لطالب خلال فترة التربص في عقد تأ</w:t>
      </w:r>
      <w:r>
        <w:rPr>
          <w:rFonts w:asciiTheme="majorBidi" w:hAnsiTheme="majorBidi" w:cstheme="majorBidi" w:hint="cs"/>
          <w:sz w:val="28"/>
          <w:szCs w:val="28"/>
          <w:rtl/>
        </w:rPr>
        <w:t>مين جماعي يغطي نتا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>ئج مسؤوليته المدنية في مكان التربص</w:t>
      </w:r>
      <w:r w:rsidR="00463127">
        <w:rPr>
          <w:rFonts w:asciiTheme="majorBidi" w:hAnsiTheme="majorBidi" w:cstheme="majorBidi"/>
          <w:sz w:val="28"/>
          <w:szCs w:val="28"/>
          <w:rtl/>
        </w:rPr>
        <w:t>،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 xml:space="preserve"> تكتتبه تعاونية الحوادث المدرسية و الجامعية لدى إحدى مؤسسات المرخص لها.</w:t>
      </w:r>
    </w:p>
    <w:p w:rsidR="00DE1975" w:rsidRDefault="00DE1975" w:rsidP="00DE1975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E1975" w:rsidRDefault="00DE1975" w:rsidP="00DE1975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E1975" w:rsidRDefault="00DE1975" w:rsidP="00DE1975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C035C" w:rsidRDefault="00AC035C" w:rsidP="00AC035C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63127" w:rsidRDefault="00001DF4" w:rsidP="00001DF4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باجة</w:t>
      </w:r>
      <w:r w:rsidR="00463127">
        <w:rPr>
          <w:rFonts w:asciiTheme="majorBidi" w:hAnsiTheme="majorBidi" w:cstheme="majorBidi"/>
          <w:sz w:val="28"/>
          <w:szCs w:val="28"/>
          <w:rtl/>
        </w:rPr>
        <w:t>،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 xml:space="preserve"> في........................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="00463127">
        <w:rPr>
          <w:rFonts w:asciiTheme="majorBidi" w:hAnsiTheme="majorBidi" w:cstheme="majorBidi"/>
          <w:sz w:val="28"/>
          <w:szCs w:val="28"/>
          <w:rtl/>
        </w:rPr>
        <w:t>،</w:t>
      </w:r>
      <w:r w:rsidR="00463127">
        <w:rPr>
          <w:rFonts w:asciiTheme="majorBidi" w:hAnsiTheme="majorBidi" w:cstheme="majorBidi" w:hint="cs"/>
          <w:sz w:val="28"/>
          <w:szCs w:val="28"/>
          <w:rtl/>
        </w:rPr>
        <w:t xml:space="preserve"> في......................</w:t>
      </w:r>
    </w:p>
    <w:p w:rsidR="00463127" w:rsidRDefault="00463127" w:rsidP="00463127">
      <w:pPr>
        <w:tabs>
          <w:tab w:val="left" w:pos="2506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إمضاء و ختم المعهد </w:t>
      </w:r>
      <w:r w:rsidR="001008C2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إمضاء و ختم المؤسسة</w:t>
      </w:r>
    </w:p>
    <w:p w:rsidR="00463127" w:rsidRDefault="00463127" w:rsidP="00463127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 w:hint="cs"/>
          <w:sz w:val="28"/>
          <w:szCs w:val="28"/>
          <w:rtl/>
        </w:rPr>
        <w:t xml:space="preserve">                                           إمضاء الطالب المتربص</w:t>
      </w: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2E1B3F" w:rsidRDefault="002E1B3F" w:rsidP="002E1B3F">
      <w:pPr>
        <w:tabs>
          <w:tab w:val="left" w:pos="2506"/>
        </w:tabs>
        <w:bidi/>
        <w:jc w:val="both"/>
        <w:rPr>
          <w:rFonts w:ascii="Calibri" w:hAnsi="Calibri" w:cs="Arial"/>
          <w:sz w:val="28"/>
          <w:szCs w:val="28"/>
        </w:rPr>
      </w:pPr>
    </w:p>
    <w:p w:rsidR="00A42B96" w:rsidRPr="00AA4BD4" w:rsidRDefault="00A42B96" w:rsidP="00A42B96">
      <w:pPr>
        <w:tabs>
          <w:tab w:val="left" w:pos="8089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A42B96" w:rsidRPr="00AA4BD4" w:rsidSect="00440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D3" w:rsidRDefault="00C71DD3" w:rsidP="00DE7482">
      <w:pPr>
        <w:spacing w:after="0" w:line="240" w:lineRule="auto"/>
      </w:pPr>
      <w:r>
        <w:separator/>
      </w:r>
    </w:p>
  </w:endnote>
  <w:endnote w:type="continuationSeparator" w:id="1">
    <w:p w:rsidR="00C71DD3" w:rsidRDefault="00C71DD3" w:rsidP="00D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82" w:rsidRPr="00627B9C" w:rsidRDefault="00DE7482" w:rsidP="00DE7482">
    <w:pPr>
      <w:pStyle w:val="Pieddepage"/>
      <w:ind w:left="-720" w:right="-856"/>
      <w:jc w:val="center"/>
      <w:rPr>
        <w:rFonts w:ascii="Comic Sans MS" w:hAnsi="Comic Sans MS"/>
        <w:sz w:val="16"/>
        <w:szCs w:val="16"/>
        <w:rtl/>
        <w:lang w:bidi="ar-TN"/>
      </w:rPr>
    </w:pPr>
    <w:r>
      <w:rPr>
        <w:rFonts w:ascii="Comic Sans MS" w:hAnsi="Comic Sans MS"/>
        <w:sz w:val="16"/>
        <w:szCs w:val="16"/>
      </w:rPr>
      <w:t>Boulevard de l’environnement</w:t>
    </w:r>
    <w:r w:rsidRPr="00627B9C">
      <w:rPr>
        <w:rFonts w:ascii="Comic Sans MS" w:hAnsi="Comic Sans MS"/>
        <w:sz w:val="16"/>
        <w:szCs w:val="16"/>
      </w:rPr>
      <w:t xml:space="preserve"> 9000–BEJA B .P</w:t>
    </w:r>
    <w:r w:rsidRPr="00627B9C">
      <w:rPr>
        <w:rFonts w:ascii="Comic Sans MS" w:hAnsi="Comic Sans MS"/>
        <w:b/>
        <w:bCs/>
        <w:sz w:val="16"/>
        <w:szCs w:val="16"/>
      </w:rPr>
      <w:t xml:space="preserve"> : </w:t>
    </w:r>
    <w:r w:rsidRPr="00627B9C">
      <w:rPr>
        <w:rFonts w:ascii="Comic Sans MS" w:hAnsi="Comic Sans MS"/>
        <w:sz w:val="16"/>
        <w:szCs w:val="16"/>
      </w:rPr>
      <w:t>340</w:t>
    </w:r>
    <w:r w:rsidRPr="00627B9C">
      <w:rPr>
        <w:rFonts w:ascii="Comic Sans MS" w:hAnsi="Comic Sans MS"/>
        <w:b/>
        <w:bCs/>
        <w:sz w:val="16"/>
        <w:szCs w:val="16"/>
        <w:rtl/>
      </w:rPr>
      <w:t>شارع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</w:t>
    </w:r>
    <w:r>
      <w:rPr>
        <w:rFonts w:ascii="Comic Sans MS" w:hAnsi="Comic Sans MS" w:hint="cs"/>
        <w:sz w:val="16"/>
        <w:szCs w:val="16"/>
        <w:rtl/>
        <w:lang w:bidi="ar-TN"/>
      </w:rPr>
      <w:t xml:space="preserve">البيئـة 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9000   باجة  ص ب</w:t>
    </w:r>
  </w:p>
  <w:p w:rsidR="00DE7482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rFonts w:ascii="Comic Sans MS" w:hAnsi="Comic Sans MS"/>
        <w:sz w:val="16"/>
        <w:szCs w:val="16"/>
        <w:lang w:val="de-DE" w:bidi="ar-TN"/>
      </w:rPr>
      <w:t>TEL :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0 695/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2 008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/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hint="cs"/>
        <w:sz w:val="16"/>
        <w:szCs w:val="16"/>
        <w:lang w:val="de-DE" w:bidi="ar-TN"/>
      </w:rPr>
      <w:t xml:space="preserve">:  </w:t>
    </w:r>
    <w:r w:rsidRPr="00627B9C">
      <w:rPr>
        <w:rFonts w:hint="cs"/>
        <w:sz w:val="16"/>
        <w:szCs w:val="16"/>
        <w:rtl/>
        <w:lang w:val="en-US" w:bidi="ar-TN"/>
      </w:rPr>
      <w:t>الهاتف</w:t>
    </w:r>
    <w:r>
      <w:rPr>
        <w:sz w:val="16"/>
        <w:szCs w:val="16"/>
        <w:lang w:val="en-US" w:bidi="ar-TN"/>
      </w:rPr>
      <w:t xml:space="preserve">   </w:t>
    </w:r>
    <w:r w:rsidRPr="00AD29F0">
      <w:rPr>
        <w:sz w:val="16"/>
        <w:szCs w:val="16"/>
        <w:lang w:bidi="ar-TN"/>
      </w:rPr>
      <w:t xml:space="preserve"> </w:t>
    </w:r>
    <w:r w:rsidRPr="00627B9C">
      <w:rPr>
        <w:sz w:val="16"/>
        <w:szCs w:val="16"/>
        <w:lang w:bidi="ar-TN"/>
      </w:rPr>
      <w:t xml:space="preserve">Fax: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ascii="Comic Sans MS" w:hAnsi="Comic Sans MS" w:hint="cs"/>
        <w:sz w:val="16"/>
        <w:szCs w:val="16"/>
        <w:rtl/>
        <w:lang w:val="en-US" w:bidi="ar-TN"/>
      </w:rPr>
      <w:t>الفاكس:</w:t>
    </w:r>
  </w:p>
  <w:p w:rsidR="00DE7482" w:rsidRPr="00627B9C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sz w:val="16"/>
        <w:szCs w:val="16"/>
        <w:lang w:val="de-DE" w:bidi="ar-TN"/>
      </w:rPr>
      <w:t xml:space="preserve">E-Mail : </w:t>
    </w:r>
    <w:hyperlink r:id="rId1" w:history="1"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</w:t>
      </w:r>
      <w:r w:rsidRPr="00627B9C">
        <w:rPr>
          <w:rStyle w:val="Lienhypertexte"/>
          <w:rFonts w:ascii="Comic Sans MS" w:hAnsi="Comic Sans MS" w:cs="Microsoft Sans Serif"/>
          <w:sz w:val="16"/>
          <w:szCs w:val="16"/>
          <w:lang w:val="de-DE" w:bidi="ar-TN"/>
        </w:rPr>
        <w:t>@</w:t>
      </w:r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islaib.rnu.tn</w:t>
      </w:r>
    </w:hyperlink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 /</w:t>
    </w:r>
    <w:r w:rsidRPr="00627B9C">
      <w:rPr>
        <w:rFonts w:ascii="Comic Sans MS" w:hAnsi="Comic Sans MS"/>
        <w:sz w:val="16"/>
        <w:szCs w:val="16"/>
        <w:lang w:val="de-DE" w:bidi="ar-TN"/>
      </w:rPr>
      <w:t xml:space="preserve"> </w:t>
    </w:r>
    <w:r w:rsidRPr="00627B9C">
      <w:rPr>
        <w:sz w:val="16"/>
        <w:szCs w:val="16"/>
        <w:lang w:val="en-GB" w:bidi="ar-TN"/>
      </w:rPr>
      <w:t xml:space="preserve">Web : </w:t>
    </w:r>
    <w:hyperlink r:id="rId2" w:history="1">
      <w:r w:rsidRPr="00627B9C">
        <w:rPr>
          <w:rStyle w:val="Lienhypertexte"/>
          <w:rFonts w:ascii="Comic Sans MS" w:hAnsi="Comic Sans MS"/>
          <w:sz w:val="16"/>
          <w:szCs w:val="16"/>
          <w:lang w:val="en-GB" w:bidi="ar-TN"/>
        </w:rPr>
        <w:t>WWW.islaib.rnu.tn</w:t>
      </w:r>
    </w:hyperlink>
  </w:p>
  <w:p w:rsidR="00DE7482" w:rsidRDefault="00DE7482" w:rsidP="00DE7482">
    <w:pPr>
      <w:pStyle w:val="Pieddepage"/>
    </w:pPr>
  </w:p>
  <w:p w:rsidR="00DE7482" w:rsidRDefault="00DE7482" w:rsidP="00DE7482">
    <w:pPr>
      <w:pStyle w:val="Pieddepage"/>
    </w:pPr>
  </w:p>
  <w:p w:rsidR="00DE7482" w:rsidRDefault="00DE74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D3" w:rsidRDefault="00C71DD3" w:rsidP="00DE7482">
      <w:pPr>
        <w:spacing w:after="0" w:line="240" w:lineRule="auto"/>
      </w:pPr>
      <w:r>
        <w:separator/>
      </w:r>
    </w:p>
  </w:footnote>
  <w:footnote w:type="continuationSeparator" w:id="1">
    <w:p w:rsidR="00C71DD3" w:rsidRDefault="00C71DD3" w:rsidP="00D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725"/>
      <w:tblW w:w="10238" w:type="dxa"/>
      <w:tblBorders>
        <w:bottom w:val="single" w:sz="4" w:space="0" w:color="000000"/>
        <w:insideH w:val="single" w:sz="4" w:space="0" w:color="000000"/>
      </w:tblBorders>
      <w:tblLook w:val="00A0"/>
    </w:tblPr>
    <w:tblGrid>
      <w:gridCol w:w="3950"/>
      <w:gridCol w:w="2220"/>
      <w:gridCol w:w="4068"/>
    </w:tblGrid>
    <w:tr w:rsidR="00DE7482" w:rsidRPr="007C52DB" w:rsidTr="00312D09">
      <w:trPr>
        <w:trHeight w:val="1522"/>
      </w:trPr>
      <w:tc>
        <w:tcPr>
          <w:tcW w:w="3950" w:type="dxa"/>
          <w:vAlign w:val="center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</w:p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  <w:r w:rsidRPr="00DE7482">
            <w:rPr>
              <w:rFonts w:eastAsia="Times New Roman" w:cs="Arial"/>
              <w:noProof/>
              <w:sz w:val="18"/>
              <w:szCs w:val="18"/>
            </w:rPr>
            <w:drawing>
              <wp:inline distT="0" distB="0" distL="0" distR="0">
                <wp:extent cx="1370135" cy="457200"/>
                <wp:effectExtent l="19050" t="0" r="1465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807" cy="45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  <w:vAlign w:val="bottom"/>
        </w:tcPr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  <w:noProof/>
            </w:rPr>
            <w:drawing>
              <wp:inline distT="0" distB="0" distL="0" distR="0">
                <wp:extent cx="732843" cy="650630"/>
                <wp:effectExtent l="19050" t="0" r="0" b="0"/>
                <wp:docPr id="11" name="Imag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1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rtl/>
            </w:rPr>
          </w:pP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وزارة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التعليم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البحث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العلمي</w:t>
          </w: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جامعة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جندوبة</w:t>
          </w:r>
        </w:p>
        <w:p w:rsidR="00DE7482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 w:rsidRPr="002D405F">
            <w:rPr>
              <w:rFonts w:eastAsia="Times New Roman" w:cs="Arial" w:hint="eastAsia"/>
              <w:rtl/>
            </w:rPr>
            <w:t>المعهد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للغات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التطبيقية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الإعلامية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بباجة</w:t>
          </w:r>
        </w:p>
        <w:p w:rsidR="00DE7482" w:rsidRPr="007C52DB" w:rsidRDefault="00DE7482" w:rsidP="000B5E8A">
          <w:pPr>
            <w:pStyle w:val="En-tte"/>
            <w:jc w:val="center"/>
            <w:rPr>
              <w:rFonts w:eastAsia="Times New Roman" w:cs="Arial"/>
              <w:b/>
              <w:bCs/>
              <w:rtl/>
            </w:rPr>
          </w:pPr>
        </w:p>
      </w:tc>
    </w:tr>
  </w:tbl>
  <w:p w:rsidR="00DE7482" w:rsidRDefault="00DE74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75pt;visibility:visible;mso-wrap-style:square" o:bullet="t">
        <v:imagedata r:id="rId1" o:title=""/>
      </v:shape>
    </w:pict>
  </w:numPicBullet>
  <w:abstractNum w:abstractNumId="0">
    <w:nsid w:val="135960A6"/>
    <w:multiLevelType w:val="hybridMultilevel"/>
    <w:tmpl w:val="8668C470"/>
    <w:lvl w:ilvl="0" w:tplc="C54C6F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82"/>
    <w:rsid w:val="00001DF4"/>
    <w:rsid w:val="00006648"/>
    <w:rsid w:val="0002373B"/>
    <w:rsid w:val="000331E5"/>
    <w:rsid w:val="00033D91"/>
    <w:rsid w:val="00040F7D"/>
    <w:rsid w:val="00043A32"/>
    <w:rsid w:val="00054DBC"/>
    <w:rsid w:val="00060A38"/>
    <w:rsid w:val="0007101C"/>
    <w:rsid w:val="0007234D"/>
    <w:rsid w:val="000817CF"/>
    <w:rsid w:val="00096566"/>
    <w:rsid w:val="000C7529"/>
    <w:rsid w:val="000D2DE8"/>
    <w:rsid w:val="000D3839"/>
    <w:rsid w:val="000D5898"/>
    <w:rsid w:val="000D781B"/>
    <w:rsid w:val="001008C2"/>
    <w:rsid w:val="001063B6"/>
    <w:rsid w:val="00110686"/>
    <w:rsid w:val="001134BB"/>
    <w:rsid w:val="001245B7"/>
    <w:rsid w:val="001260D3"/>
    <w:rsid w:val="001265C3"/>
    <w:rsid w:val="00136B07"/>
    <w:rsid w:val="001612A5"/>
    <w:rsid w:val="0016255E"/>
    <w:rsid w:val="00175648"/>
    <w:rsid w:val="001777F3"/>
    <w:rsid w:val="0019481A"/>
    <w:rsid w:val="00197710"/>
    <w:rsid w:val="001C2B57"/>
    <w:rsid w:val="001D4D35"/>
    <w:rsid w:val="001F68A7"/>
    <w:rsid w:val="00214C18"/>
    <w:rsid w:val="00223767"/>
    <w:rsid w:val="0022441A"/>
    <w:rsid w:val="00227DD4"/>
    <w:rsid w:val="00233DD1"/>
    <w:rsid w:val="00270CE4"/>
    <w:rsid w:val="00294E0B"/>
    <w:rsid w:val="002B493B"/>
    <w:rsid w:val="002D644F"/>
    <w:rsid w:val="002E1B3F"/>
    <w:rsid w:val="00312D09"/>
    <w:rsid w:val="00337606"/>
    <w:rsid w:val="00343FE0"/>
    <w:rsid w:val="00345BF9"/>
    <w:rsid w:val="003605BC"/>
    <w:rsid w:val="003B5B25"/>
    <w:rsid w:val="003D3682"/>
    <w:rsid w:val="00415257"/>
    <w:rsid w:val="0042406B"/>
    <w:rsid w:val="004406EB"/>
    <w:rsid w:val="00463127"/>
    <w:rsid w:val="0046575E"/>
    <w:rsid w:val="004868B0"/>
    <w:rsid w:val="00490BF1"/>
    <w:rsid w:val="004A3B31"/>
    <w:rsid w:val="004B03AA"/>
    <w:rsid w:val="004C0DA0"/>
    <w:rsid w:val="004C69CA"/>
    <w:rsid w:val="004E4262"/>
    <w:rsid w:val="00525CE1"/>
    <w:rsid w:val="00526339"/>
    <w:rsid w:val="00527433"/>
    <w:rsid w:val="00536043"/>
    <w:rsid w:val="00560547"/>
    <w:rsid w:val="0056160E"/>
    <w:rsid w:val="0056233E"/>
    <w:rsid w:val="00570361"/>
    <w:rsid w:val="00571950"/>
    <w:rsid w:val="00572D11"/>
    <w:rsid w:val="00574E47"/>
    <w:rsid w:val="005A0A7F"/>
    <w:rsid w:val="005A3AD0"/>
    <w:rsid w:val="005B295E"/>
    <w:rsid w:val="005B7C77"/>
    <w:rsid w:val="005F58D5"/>
    <w:rsid w:val="00603206"/>
    <w:rsid w:val="006136F6"/>
    <w:rsid w:val="00614128"/>
    <w:rsid w:val="00614F25"/>
    <w:rsid w:val="006215AD"/>
    <w:rsid w:val="00624721"/>
    <w:rsid w:val="00627019"/>
    <w:rsid w:val="00644694"/>
    <w:rsid w:val="006513F7"/>
    <w:rsid w:val="00655AAB"/>
    <w:rsid w:val="00676C22"/>
    <w:rsid w:val="00694113"/>
    <w:rsid w:val="00696E80"/>
    <w:rsid w:val="006A5096"/>
    <w:rsid w:val="0071096E"/>
    <w:rsid w:val="007129EC"/>
    <w:rsid w:val="007174EC"/>
    <w:rsid w:val="007313F3"/>
    <w:rsid w:val="00731FE8"/>
    <w:rsid w:val="00745D9C"/>
    <w:rsid w:val="00753E56"/>
    <w:rsid w:val="00760100"/>
    <w:rsid w:val="00762050"/>
    <w:rsid w:val="00763645"/>
    <w:rsid w:val="007713C3"/>
    <w:rsid w:val="00775E10"/>
    <w:rsid w:val="00782CF8"/>
    <w:rsid w:val="007B2801"/>
    <w:rsid w:val="007D71D1"/>
    <w:rsid w:val="007E0B37"/>
    <w:rsid w:val="007E0EFD"/>
    <w:rsid w:val="007E4C1E"/>
    <w:rsid w:val="007F2075"/>
    <w:rsid w:val="00812777"/>
    <w:rsid w:val="00823C6A"/>
    <w:rsid w:val="00843FB9"/>
    <w:rsid w:val="00867D43"/>
    <w:rsid w:val="008B06EF"/>
    <w:rsid w:val="008B3167"/>
    <w:rsid w:val="008C01C0"/>
    <w:rsid w:val="008E5BFA"/>
    <w:rsid w:val="008F4BD2"/>
    <w:rsid w:val="008F790B"/>
    <w:rsid w:val="00902315"/>
    <w:rsid w:val="00913005"/>
    <w:rsid w:val="009231F7"/>
    <w:rsid w:val="00927850"/>
    <w:rsid w:val="0093695F"/>
    <w:rsid w:val="00962505"/>
    <w:rsid w:val="00981E56"/>
    <w:rsid w:val="00982CAF"/>
    <w:rsid w:val="00984FC6"/>
    <w:rsid w:val="00987D1A"/>
    <w:rsid w:val="009A2E11"/>
    <w:rsid w:val="009C1B4C"/>
    <w:rsid w:val="009C7CA3"/>
    <w:rsid w:val="009D03F7"/>
    <w:rsid w:val="009D0E6D"/>
    <w:rsid w:val="009E6DA4"/>
    <w:rsid w:val="009F22EE"/>
    <w:rsid w:val="00A01B54"/>
    <w:rsid w:val="00A07522"/>
    <w:rsid w:val="00A1051D"/>
    <w:rsid w:val="00A14B7E"/>
    <w:rsid w:val="00A2119C"/>
    <w:rsid w:val="00A353B2"/>
    <w:rsid w:val="00A421CB"/>
    <w:rsid w:val="00A42B96"/>
    <w:rsid w:val="00A64CAF"/>
    <w:rsid w:val="00A735F0"/>
    <w:rsid w:val="00A82706"/>
    <w:rsid w:val="00A903D4"/>
    <w:rsid w:val="00A90EA9"/>
    <w:rsid w:val="00A95898"/>
    <w:rsid w:val="00A97B52"/>
    <w:rsid w:val="00AA4BD4"/>
    <w:rsid w:val="00AA6B50"/>
    <w:rsid w:val="00AB5ABC"/>
    <w:rsid w:val="00AB74BF"/>
    <w:rsid w:val="00AC035C"/>
    <w:rsid w:val="00B00AE6"/>
    <w:rsid w:val="00B02B88"/>
    <w:rsid w:val="00B03164"/>
    <w:rsid w:val="00B277B2"/>
    <w:rsid w:val="00B41CBF"/>
    <w:rsid w:val="00B60DC5"/>
    <w:rsid w:val="00B66C29"/>
    <w:rsid w:val="00B71428"/>
    <w:rsid w:val="00B7345A"/>
    <w:rsid w:val="00B84760"/>
    <w:rsid w:val="00BB4F84"/>
    <w:rsid w:val="00BD086D"/>
    <w:rsid w:val="00BD4805"/>
    <w:rsid w:val="00BF3165"/>
    <w:rsid w:val="00BF6989"/>
    <w:rsid w:val="00BF72D3"/>
    <w:rsid w:val="00C01839"/>
    <w:rsid w:val="00C533E0"/>
    <w:rsid w:val="00C57246"/>
    <w:rsid w:val="00C60DB5"/>
    <w:rsid w:val="00C71192"/>
    <w:rsid w:val="00C71DD3"/>
    <w:rsid w:val="00C80D8F"/>
    <w:rsid w:val="00C82445"/>
    <w:rsid w:val="00C9523D"/>
    <w:rsid w:val="00CB4F0B"/>
    <w:rsid w:val="00CC6ADC"/>
    <w:rsid w:val="00CC6DDD"/>
    <w:rsid w:val="00CD125F"/>
    <w:rsid w:val="00D0499E"/>
    <w:rsid w:val="00D16C14"/>
    <w:rsid w:val="00D24D0B"/>
    <w:rsid w:val="00D3247E"/>
    <w:rsid w:val="00D35C58"/>
    <w:rsid w:val="00D81D79"/>
    <w:rsid w:val="00DD534D"/>
    <w:rsid w:val="00DD5BFC"/>
    <w:rsid w:val="00DD78DA"/>
    <w:rsid w:val="00DE1975"/>
    <w:rsid w:val="00DE69DB"/>
    <w:rsid w:val="00DE7482"/>
    <w:rsid w:val="00DF65B5"/>
    <w:rsid w:val="00E01AD7"/>
    <w:rsid w:val="00E02D02"/>
    <w:rsid w:val="00E10258"/>
    <w:rsid w:val="00E22028"/>
    <w:rsid w:val="00E551A0"/>
    <w:rsid w:val="00E61F19"/>
    <w:rsid w:val="00E976F2"/>
    <w:rsid w:val="00EA12A2"/>
    <w:rsid w:val="00EB16BE"/>
    <w:rsid w:val="00EB5B5B"/>
    <w:rsid w:val="00EC730B"/>
    <w:rsid w:val="00ED0E03"/>
    <w:rsid w:val="00ED3203"/>
    <w:rsid w:val="00EE087F"/>
    <w:rsid w:val="00EE48CE"/>
    <w:rsid w:val="00EF747A"/>
    <w:rsid w:val="00F079A2"/>
    <w:rsid w:val="00F1712B"/>
    <w:rsid w:val="00F20B8C"/>
    <w:rsid w:val="00F26637"/>
    <w:rsid w:val="00F57056"/>
    <w:rsid w:val="00F60090"/>
    <w:rsid w:val="00F66A7C"/>
    <w:rsid w:val="00FC70C1"/>
    <w:rsid w:val="00FD2696"/>
    <w:rsid w:val="00FD357D"/>
    <w:rsid w:val="00FD6605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B"/>
  </w:style>
  <w:style w:type="paragraph" w:styleId="Titre2">
    <w:name w:val="heading 2"/>
    <w:basedOn w:val="Normal"/>
    <w:next w:val="Normal"/>
    <w:link w:val="Titre2Car"/>
    <w:qFormat/>
    <w:rsid w:val="00AA4BD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482"/>
  </w:style>
  <w:style w:type="paragraph" w:styleId="Pieddepage">
    <w:name w:val="footer"/>
    <w:basedOn w:val="Normal"/>
    <w:link w:val="PieddepageCar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482"/>
  </w:style>
  <w:style w:type="paragraph" w:styleId="Textedebulles">
    <w:name w:val="Balloon Text"/>
    <w:basedOn w:val="Normal"/>
    <w:link w:val="TextedebullesCar"/>
    <w:uiPriority w:val="99"/>
    <w:semiHidden/>
    <w:unhideWhenUsed/>
    <w:rsid w:val="00D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E74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38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AA4BD4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ib.rnu.tn" TargetMode="External"/><Relationship Id="rId1" Type="http://schemas.openxmlformats.org/officeDocument/2006/relationships/hyperlink" Target="mailto:ISLAIB@islaib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C48-EEA1-4B6A-86CC-DA1F55E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islaib</dc:creator>
  <cp:lastModifiedBy>islaib</cp:lastModifiedBy>
  <cp:revision>3</cp:revision>
  <cp:lastPrinted>2018-03-05T08:36:00Z</cp:lastPrinted>
  <dcterms:created xsi:type="dcterms:W3CDTF">2018-03-07T11:11:00Z</dcterms:created>
  <dcterms:modified xsi:type="dcterms:W3CDTF">2018-03-07T11:16:00Z</dcterms:modified>
</cp:coreProperties>
</file>